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75A" w:rsidRDefault="001559E6">
      <w:pPr>
        <w:ind w:left="483" w:right="764"/>
        <w:jc w:val="center"/>
        <w:rPr>
          <w:b/>
          <w:sz w:val="24"/>
        </w:rPr>
      </w:pPr>
      <w:r>
        <w:rPr>
          <w:b/>
          <w:sz w:val="24"/>
        </w:rPr>
        <w:t>План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работы</w:t>
      </w:r>
    </w:p>
    <w:p w:rsidR="00522FCE" w:rsidRDefault="001559E6">
      <w:pPr>
        <w:ind w:left="483" w:right="764"/>
        <w:jc w:val="center"/>
        <w:rPr>
          <w:b/>
          <w:sz w:val="24"/>
        </w:rPr>
      </w:pP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первичной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профсоюзной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организации</w:t>
      </w:r>
    </w:p>
    <w:p w:rsidR="00522FCE" w:rsidRDefault="00306171">
      <w:pPr>
        <w:spacing w:before="5" w:line="237" w:lineRule="auto"/>
        <w:ind w:left="475" w:right="764"/>
        <w:jc w:val="center"/>
        <w:rPr>
          <w:b/>
          <w:sz w:val="24"/>
        </w:rPr>
      </w:pPr>
      <w:r>
        <w:rPr>
          <w:b/>
          <w:sz w:val="24"/>
        </w:rPr>
        <w:t>МБДОУ «</w:t>
      </w:r>
      <w:proofErr w:type="spellStart"/>
      <w:r>
        <w:rPr>
          <w:b/>
          <w:sz w:val="24"/>
        </w:rPr>
        <w:t>АБВГДЕЙКа</w:t>
      </w:r>
      <w:r w:rsidR="001559E6">
        <w:rPr>
          <w:b/>
          <w:sz w:val="24"/>
        </w:rPr>
        <w:t>»</w:t>
      </w:r>
      <w:r w:rsidR="005624AD">
        <w:rPr>
          <w:b/>
          <w:sz w:val="24"/>
        </w:rPr>
        <w:t>г.Буинска</w:t>
      </w:r>
      <w:proofErr w:type="spellEnd"/>
      <w:r w:rsidR="005624AD">
        <w:rPr>
          <w:b/>
          <w:sz w:val="24"/>
        </w:rPr>
        <w:t xml:space="preserve"> РТ</w:t>
      </w:r>
      <w:bookmarkStart w:id="0" w:name="_GoBack"/>
      <w:bookmarkEnd w:id="0"/>
      <w:r w:rsidR="001559E6">
        <w:rPr>
          <w:b/>
          <w:sz w:val="24"/>
        </w:rPr>
        <w:t xml:space="preserve"> на 2025 год</w:t>
      </w:r>
    </w:p>
    <w:p w:rsidR="00522FCE" w:rsidRDefault="00522FCE" w:rsidP="00E42543">
      <w:pPr>
        <w:pStyle w:val="a5"/>
        <w:tabs>
          <w:tab w:val="left" w:pos="861"/>
        </w:tabs>
        <w:spacing w:before="34" w:after="6" w:line="276" w:lineRule="auto"/>
        <w:ind w:right="415" w:firstLine="0"/>
        <w:jc w:val="left"/>
        <w:rPr>
          <w:sz w:val="24"/>
        </w:rPr>
      </w:pPr>
    </w:p>
    <w:tbl>
      <w:tblPr>
        <w:tblStyle w:val="TableNormal"/>
        <w:tblW w:w="10915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812"/>
        <w:gridCol w:w="1984"/>
        <w:gridCol w:w="2410"/>
      </w:tblGrid>
      <w:tr w:rsidR="00522FCE" w:rsidTr="000440E6">
        <w:trPr>
          <w:trHeight w:val="556"/>
        </w:trPr>
        <w:tc>
          <w:tcPr>
            <w:tcW w:w="709" w:type="dxa"/>
          </w:tcPr>
          <w:p w:rsidR="00522FCE" w:rsidRDefault="001559E6">
            <w:pPr>
              <w:pStyle w:val="TableParagraph"/>
              <w:spacing w:line="274" w:lineRule="exact"/>
              <w:ind w:left="139" w:right="113" w:firstLine="48"/>
              <w:jc w:val="lef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5812" w:type="dxa"/>
          </w:tcPr>
          <w:p w:rsidR="00522FCE" w:rsidRDefault="001559E6">
            <w:pPr>
              <w:pStyle w:val="TableParagraph"/>
              <w:spacing w:before="1" w:line="240" w:lineRule="auto"/>
              <w:ind w:left="22" w:right="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984" w:type="dxa"/>
          </w:tcPr>
          <w:p w:rsidR="00522FCE" w:rsidRDefault="001559E6">
            <w:pPr>
              <w:pStyle w:val="TableParagraph"/>
              <w:spacing w:before="1" w:line="240" w:lineRule="auto"/>
              <w:ind w:left="80" w:right="6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410" w:type="dxa"/>
          </w:tcPr>
          <w:p w:rsidR="00522FCE" w:rsidRDefault="001559E6">
            <w:pPr>
              <w:pStyle w:val="TableParagraph"/>
              <w:spacing w:before="1" w:line="240" w:lineRule="auto"/>
              <w:ind w:left="155" w:right="14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522FCE" w:rsidTr="000440E6">
        <w:trPr>
          <w:trHeight w:val="1222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812" w:type="dxa"/>
          </w:tcPr>
          <w:p w:rsidR="00522FCE" w:rsidRDefault="006B79A2" w:rsidP="006B79A2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С</w:t>
            </w:r>
            <w:r w:rsidR="001559E6">
              <w:rPr>
                <w:spacing w:val="-2"/>
                <w:sz w:val="24"/>
              </w:rPr>
              <w:t>воевременно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 xml:space="preserve"> </w:t>
            </w:r>
            <w:r w:rsidR="001559E6">
              <w:rPr>
                <w:sz w:val="24"/>
              </w:rPr>
              <w:t>информирован</w:t>
            </w:r>
            <w:r>
              <w:rPr>
                <w:sz w:val="24"/>
              </w:rPr>
              <w:t>ие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членов</w:t>
            </w:r>
            <w:r w:rsidR="001559E6">
              <w:rPr>
                <w:spacing w:val="-11"/>
                <w:sz w:val="24"/>
              </w:rPr>
              <w:t xml:space="preserve"> </w:t>
            </w:r>
            <w:r w:rsidR="001559E6">
              <w:rPr>
                <w:sz w:val="24"/>
              </w:rPr>
              <w:t>профсоюза</w:t>
            </w:r>
            <w:r w:rsidR="001559E6">
              <w:rPr>
                <w:spacing w:val="-15"/>
                <w:sz w:val="24"/>
              </w:rPr>
              <w:t xml:space="preserve"> </w:t>
            </w:r>
            <w:r w:rsidR="00E9275A">
              <w:rPr>
                <w:sz w:val="24"/>
              </w:rPr>
              <w:t xml:space="preserve">о </w:t>
            </w:r>
            <w:r>
              <w:rPr>
                <w:sz w:val="24"/>
              </w:rPr>
              <w:t xml:space="preserve">деятельности </w:t>
            </w:r>
            <w:r w:rsidR="00E9275A">
              <w:rPr>
                <w:sz w:val="24"/>
              </w:rPr>
              <w:t>Центрального Совета,</w:t>
            </w:r>
          </w:p>
          <w:p w:rsidR="00522FCE" w:rsidRDefault="001559E6" w:rsidP="006B79A2">
            <w:pPr>
              <w:pStyle w:val="TableParagraph"/>
              <w:spacing w:line="271" w:lineRule="exact"/>
              <w:jc w:val="left"/>
              <w:rPr>
                <w:sz w:val="24"/>
              </w:rPr>
            </w:pPr>
            <w:r>
              <w:rPr>
                <w:sz w:val="24"/>
              </w:rPr>
              <w:t>республиканской,</w:t>
            </w:r>
            <w:r>
              <w:rPr>
                <w:spacing w:val="-1"/>
                <w:sz w:val="24"/>
              </w:rPr>
              <w:t xml:space="preserve"> </w:t>
            </w:r>
            <w:r w:rsidR="006B79A2">
              <w:rPr>
                <w:spacing w:val="-2"/>
                <w:sz w:val="24"/>
              </w:rPr>
              <w:t>территориальной</w:t>
            </w:r>
          </w:p>
          <w:p w:rsidR="00522FCE" w:rsidRDefault="006B79A2" w:rsidP="006B79A2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  <w:r w:rsidR="001559E6">
              <w:rPr>
                <w:sz w:val="24"/>
              </w:rPr>
              <w:t xml:space="preserve"> (через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z w:val="24"/>
              </w:rPr>
              <w:t>информационные</w:t>
            </w:r>
            <w:r w:rsidR="001559E6">
              <w:rPr>
                <w:spacing w:val="-13"/>
                <w:sz w:val="24"/>
              </w:rPr>
              <w:t xml:space="preserve"> </w:t>
            </w:r>
            <w:r w:rsidR="001559E6">
              <w:rPr>
                <w:sz w:val="24"/>
              </w:rPr>
              <w:t>стенды,</w:t>
            </w:r>
            <w:r w:rsidR="001559E6">
              <w:rPr>
                <w:spacing w:val="-12"/>
                <w:sz w:val="24"/>
              </w:rPr>
              <w:t xml:space="preserve"> </w:t>
            </w:r>
            <w:r w:rsidR="001559E6">
              <w:rPr>
                <w:sz w:val="24"/>
              </w:rPr>
              <w:t>сайт)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 w:rsidR="000440E6">
              <w:rPr>
                <w:sz w:val="24"/>
              </w:rPr>
              <w:t>, члены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профкома</w:t>
            </w:r>
          </w:p>
        </w:tc>
      </w:tr>
      <w:tr w:rsidR="00522FCE" w:rsidTr="000440E6">
        <w:trPr>
          <w:trHeight w:val="396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812" w:type="dxa"/>
          </w:tcPr>
          <w:p w:rsidR="00522FCE" w:rsidRDefault="00E9275A" w:rsidP="006B79A2">
            <w:pPr>
              <w:pStyle w:val="TableParagraph"/>
              <w:spacing w:line="300" w:lineRule="atLeast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Р</w:t>
            </w:r>
            <w:r w:rsidR="001559E6">
              <w:rPr>
                <w:sz w:val="24"/>
              </w:rPr>
              <w:t>ассмотрени</w:t>
            </w:r>
            <w:r>
              <w:rPr>
                <w:sz w:val="24"/>
              </w:rPr>
              <w:t>е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письменных</w:t>
            </w:r>
            <w:r w:rsidR="001559E6">
              <w:rPr>
                <w:spacing w:val="-15"/>
                <w:sz w:val="24"/>
              </w:rPr>
              <w:t xml:space="preserve"> </w:t>
            </w:r>
            <w:r w:rsidR="001559E6">
              <w:rPr>
                <w:sz w:val="24"/>
              </w:rPr>
              <w:t>заяв</w:t>
            </w:r>
            <w:r>
              <w:rPr>
                <w:sz w:val="24"/>
              </w:rPr>
              <w:t>лений членов проф</w:t>
            </w:r>
            <w:r w:rsidR="000440E6">
              <w:rPr>
                <w:sz w:val="24"/>
              </w:rPr>
              <w:t>союза</w:t>
            </w:r>
          </w:p>
        </w:tc>
        <w:tc>
          <w:tcPr>
            <w:tcW w:w="1984" w:type="dxa"/>
          </w:tcPr>
          <w:p w:rsidR="00522FCE" w:rsidRDefault="00E83D3E" w:rsidP="006B79A2">
            <w:pPr>
              <w:pStyle w:val="TableParagraph"/>
              <w:spacing w:before="15" w:line="240" w:lineRule="auto"/>
              <w:ind w:left="0" w:right="5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 w:rsidR="000440E6"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before="15" w:line="240" w:lineRule="auto"/>
              <w:ind w:right="146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0440E6">
        <w:trPr>
          <w:trHeight w:val="551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профсоюзных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билетов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522FCE" w:rsidRDefault="001559E6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системе </w:t>
            </w:r>
            <w:r>
              <w:rPr>
                <w:spacing w:val="-5"/>
                <w:sz w:val="24"/>
              </w:rPr>
              <w:t>АИС</w:t>
            </w:r>
          </w:p>
        </w:tc>
        <w:tc>
          <w:tcPr>
            <w:tcW w:w="1984" w:type="dxa"/>
          </w:tcPr>
          <w:p w:rsidR="00522FCE" w:rsidRDefault="001559E6" w:rsidP="006B79A2">
            <w:pPr>
              <w:pStyle w:val="TableParagraph"/>
              <w:spacing w:line="267" w:lineRule="exact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мере</w:t>
            </w:r>
          </w:p>
          <w:p w:rsidR="00522FCE" w:rsidRDefault="001559E6" w:rsidP="006B79A2">
            <w:pPr>
              <w:pStyle w:val="TableParagraph"/>
              <w:spacing w:line="265" w:lineRule="exact"/>
              <w:ind w:left="80" w:right="6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10" w:type="dxa"/>
          </w:tcPr>
          <w:p w:rsidR="00522FCE" w:rsidRDefault="006B79A2" w:rsidP="006B79A2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 ППО</w:t>
            </w:r>
          </w:p>
        </w:tc>
      </w:tr>
      <w:tr w:rsidR="00522FCE" w:rsidTr="000440E6">
        <w:trPr>
          <w:trHeight w:val="273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spacing w:line="25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53" w:lineRule="exact"/>
              <w:ind w:left="14" w:right="22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профсоюзными</w:t>
            </w:r>
            <w:r>
              <w:rPr>
                <w:spacing w:val="-3"/>
                <w:sz w:val="24"/>
              </w:rPr>
              <w:t xml:space="preserve"> </w:t>
            </w:r>
            <w:r w:rsidR="00E9275A">
              <w:rPr>
                <w:spacing w:val="-2"/>
                <w:sz w:val="24"/>
              </w:rPr>
              <w:t>документами</w:t>
            </w:r>
          </w:p>
        </w:tc>
        <w:tc>
          <w:tcPr>
            <w:tcW w:w="1984" w:type="dxa"/>
          </w:tcPr>
          <w:p w:rsidR="00522FCE" w:rsidRDefault="001559E6" w:rsidP="006B79A2">
            <w:pPr>
              <w:pStyle w:val="TableParagraph"/>
              <w:spacing w:line="253" w:lineRule="exact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410" w:type="dxa"/>
          </w:tcPr>
          <w:p w:rsidR="00522FCE" w:rsidRDefault="006B79A2" w:rsidP="000440E6">
            <w:pPr>
              <w:pStyle w:val="TableParagraph"/>
              <w:spacing w:line="25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1559E6">
              <w:rPr>
                <w:sz w:val="24"/>
              </w:rPr>
              <w:t>редседатель</w:t>
            </w:r>
            <w:r w:rsidR="001559E6">
              <w:rPr>
                <w:spacing w:val="-10"/>
                <w:sz w:val="24"/>
              </w:rPr>
              <w:t xml:space="preserve"> </w:t>
            </w:r>
            <w:r w:rsidR="001559E6">
              <w:rPr>
                <w:spacing w:val="-5"/>
                <w:sz w:val="24"/>
              </w:rPr>
              <w:t>ППО</w:t>
            </w:r>
          </w:p>
        </w:tc>
      </w:tr>
      <w:tr w:rsidR="00522FCE" w:rsidTr="000440E6">
        <w:trPr>
          <w:trHeight w:val="830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spacing w:line="273" w:lineRule="exact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37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Оформление и выделение материальной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членам</w:t>
            </w:r>
          </w:p>
          <w:p w:rsidR="00522FCE" w:rsidRDefault="001559E6" w:rsidP="006B79A2">
            <w:pPr>
              <w:pStyle w:val="TableParagraph"/>
              <w:spacing w:before="2" w:line="261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ОУ</w:t>
            </w:r>
          </w:p>
        </w:tc>
        <w:tc>
          <w:tcPr>
            <w:tcW w:w="1984" w:type="dxa"/>
          </w:tcPr>
          <w:p w:rsidR="00522FCE" w:rsidRDefault="001559E6" w:rsidP="00E83D3E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410" w:type="dxa"/>
          </w:tcPr>
          <w:p w:rsidR="00522FCE" w:rsidRDefault="001559E6" w:rsidP="000440E6">
            <w:pPr>
              <w:pStyle w:val="TableParagraph"/>
              <w:spacing w:line="273" w:lineRule="exact"/>
              <w:ind w:right="147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ППО</w:t>
            </w:r>
          </w:p>
        </w:tc>
      </w:tr>
      <w:tr w:rsidR="00522FCE" w:rsidTr="00E83D3E">
        <w:trPr>
          <w:trHeight w:val="448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42" w:lineRule="auto"/>
              <w:jc w:val="left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Днем рождения, юбилеем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1559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42" w:lineRule="auto"/>
              <w:ind w:left="150" w:right="142"/>
              <w:jc w:val="left"/>
              <w:rPr>
                <w:sz w:val="24"/>
              </w:rPr>
            </w:pPr>
            <w:r>
              <w:rPr>
                <w:sz w:val="24"/>
              </w:rPr>
              <w:t>Члены профкома</w:t>
            </w:r>
          </w:p>
          <w:p w:rsidR="00522FCE" w:rsidRDefault="00522FCE" w:rsidP="006B79A2">
            <w:pPr>
              <w:pStyle w:val="TableParagraph"/>
              <w:spacing w:line="261" w:lineRule="exact"/>
              <w:ind w:left="150" w:right="144"/>
              <w:jc w:val="left"/>
              <w:rPr>
                <w:sz w:val="24"/>
              </w:rPr>
            </w:pPr>
          </w:p>
        </w:tc>
      </w:tr>
      <w:tr w:rsidR="00522FCE" w:rsidTr="000440E6">
        <w:trPr>
          <w:trHeight w:val="598"/>
        </w:trPr>
        <w:tc>
          <w:tcPr>
            <w:tcW w:w="709" w:type="dxa"/>
          </w:tcPr>
          <w:p w:rsidR="00522FCE" w:rsidRDefault="001559E6" w:rsidP="006B79A2">
            <w:pPr>
              <w:pStyle w:val="TableParagraph"/>
              <w:ind w:left="110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812" w:type="dxa"/>
          </w:tcPr>
          <w:p w:rsidR="00522FCE" w:rsidRDefault="001559E6" w:rsidP="006B79A2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санаторно</w:t>
            </w:r>
            <w:r w:rsidR="006B79A2">
              <w:rPr>
                <w:sz w:val="24"/>
              </w:rPr>
              <w:t>му оздоровлению</w:t>
            </w:r>
            <w:r>
              <w:rPr>
                <w:sz w:val="24"/>
              </w:rPr>
              <w:t>, внедре</w:t>
            </w:r>
            <w:r w:rsidR="006B79A2">
              <w:rPr>
                <w:sz w:val="24"/>
              </w:rPr>
              <w:t xml:space="preserve">ние новых социальных проектов </w:t>
            </w:r>
          </w:p>
        </w:tc>
        <w:tc>
          <w:tcPr>
            <w:tcW w:w="1984" w:type="dxa"/>
          </w:tcPr>
          <w:p w:rsidR="00522FCE" w:rsidRDefault="000440E6" w:rsidP="006B79A2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 w:rsidR="001559E6">
              <w:rPr>
                <w:spacing w:val="-2"/>
                <w:sz w:val="24"/>
              </w:rPr>
              <w:t>остоянно</w:t>
            </w:r>
          </w:p>
        </w:tc>
        <w:tc>
          <w:tcPr>
            <w:tcW w:w="2410" w:type="dxa"/>
          </w:tcPr>
          <w:p w:rsidR="00522FCE" w:rsidRDefault="006B79A2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1559E6">
              <w:rPr>
                <w:sz w:val="24"/>
              </w:rPr>
              <w:t>редседатель</w:t>
            </w:r>
            <w:r w:rsidR="001559E6"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ППО</w:t>
            </w:r>
          </w:p>
        </w:tc>
      </w:tr>
      <w:tr w:rsidR="00E9275A" w:rsidTr="000440E6">
        <w:trPr>
          <w:trHeight w:val="567"/>
        </w:trPr>
        <w:tc>
          <w:tcPr>
            <w:tcW w:w="709" w:type="dxa"/>
          </w:tcPr>
          <w:p w:rsidR="00E9275A" w:rsidRDefault="00E9275A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812" w:type="dxa"/>
          </w:tcPr>
          <w:p w:rsidR="00E9275A" w:rsidRDefault="00E9275A" w:rsidP="006B79A2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Организация и проведение праздников и профессиональных праздников</w:t>
            </w:r>
          </w:p>
        </w:tc>
        <w:tc>
          <w:tcPr>
            <w:tcW w:w="1984" w:type="dxa"/>
          </w:tcPr>
          <w:p w:rsidR="00E9275A" w:rsidRDefault="00E9275A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По календарю</w:t>
            </w:r>
          </w:p>
        </w:tc>
        <w:tc>
          <w:tcPr>
            <w:tcW w:w="2410" w:type="dxa"/>
          </w:tcPr>
          <w:p w:rsidR="00E9275A" w:rsidRDefault="00E9275A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0440E6">
        <w:trPr>
          <w:trHeight w:val="522"/>
        </w:trPr>
        <w:tc>
          <w:tcPr>
            <w:tcW w:w="709" w:type="dxa"/>
          </w:tcPr>
          <w:p w:rsidR="000440E6" w:rsidRDefault="000440E6" w:rsidP="006B79A2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по</w:t>
            </w:r>
          </w:p>
          <w:p w:rsidR="000440E6" w:rsidRDefault="000440E6" w:rsidP="000440E6">
            <w:pPr>
              <w:pStyle w:val="TableParagraph"/>
              <w:spacing w:line="240" w:lineRule="auto"/>
              <w:ind w:right="675"/>
              <w:jc w:val="left"/>
              <w:rPr>
                <w:sz w:val="24"/>
              </w:rPr>
            </w:pPr>
            <w:r>
              <w:rPr>
                <w:sz w:val="24"/>
              </w:rPr>
              <w:t>распределению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стимулирующего </w:t>
            </w:r>
            <w:r>
              <w:rPr>
                <w:spacing w:val="-2"/>
                <w:sz w:val="24"/>
              </w:rPr>
              <w:t>фонда.</w:t>
            </w:r>
          </w:p>
        </w:tc>
        <w:tc>
          <w:tcPr>
            <w:tcW w:w="1984" w:type="dxa"/>
          </w:tcPr>
          <w:p w:rsidR="000440E6" w:rsidRDefault="000440E6" w:rsidP="006B79A2">
            <w:pPr>
              <w:pStyle w:val="TableParagraph"/>
              <w:ind w:left="80" w:right="69"/>
              <w:jc w:val="left"/>
              <w:rPr>
                <w:spacing w:val="-2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right="615"/>
              <w:jc w:val="lef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5"/>
                <w:sz w:val="24"/>
              </w:rPr>
              <w:t>год</w:t>
            </w:r>
          </w:p>
        </w:tc>
      </w:tr>
      <w:tr w:rsidR="000440E6" w:rsidTr="000440E6">
        <w:trPr>
          <w:trHeight w:val="58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специальной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оценки условий труда на рабочих местах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9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жегодно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ОТ</w:t>
            </w:r>
          </w:p>
        </w:tc>
      </w:tr>
      <w:tr w:rsidR="000440E6" w:rsidTr="000440E6">
        <w:trPr>
          <w:trHeight w:val="673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Субботники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благоустройству</w:t>
            </w:r>
          </w:p>
          <w:p w:rsidR="000440E6" w:rsidRDefault="000440E6" w:rsidP="000440E6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территории ОУ и закрепленного участка </w:t>
            </w:r>
          </w:p>
        </w:tc>
        <w:tc>
          <w:tcPr>
            <w:tcW w:w="1984" w:type="dxa"/>
          </w:tcPr>
          <w:p w:rsidR="000440E6" w:rsidRDefault="000440E6" w:rsidP="000440E6">
            <w:pPr>
              <w:pStyle w:val="TableParagraph"/>
              <w:ind w:left="80"/>
              <w:jc w:val="lef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67" w:lineRule="exact"/>
              <w:ind w:left="0" w:right="150"/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Профком, </w:t>
            </w:r>
            <w:r>
              <w:rPr>
                <w:spacing w:val="-2"/>
                <w:sz w:val="24"/>
              </w:rPr>
              <w:t>администрация ОУ</w:t>
            </w:r>
          </w:p>
        </w:tc>
      </w:tr>
      <w:tr w:rsidR="000440E6" w:rsidTr="000440E6">
        <w:trPr>
          <w:trHeight w:val="442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Подписка и 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газеты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«Профсоюзная среда»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Е</w:t>
            </w:r>
            <w:r w:rsidR="000440E6">
              <w:rPr>
                <w:spacing w:val="-2"/>
                <w:sz w:val="24"/>
              </w:rPr>
              <w:t>жемесячно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</w:t>
            </w:r>
          </w:p>
        </w:tc>
      </w:tr>
      <w:tr w:rsidR="000440E6" w:rsidTr="000440E6">
        <w:trPr>
          <w:trHeight w:val="75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профкома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выполнении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Соглашения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улучшению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 охраны труда в ОУ».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Я</w:t>
            </w:r>
            <w:r w:rsidR="000440E6">
              <w:rPr>
                <w:spacing w:val="-2"/>
                <w:sz w:val="24"/>
              </w:rPr>
              <w:t>нварь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42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Уполномоченный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охране </w:t>
            </w:r>
            <w:r>
              <w:rPr>
                <w:spacing w:val="-4"/>
                <w:sz w:val="24"/>
              </w:rPr>
              <w:t>труда</w:t>
            </w:r>
          </w:p>
        </w:tc>
      </w:tr>
      <w:tr w:rsidR="000440E6" w:rsidTr="000440E6">
        <w:trPr>
          <w:trHeight w:val="559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Сверка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профсоюза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:rsidR="000440E6" w:rsidRDefault="000440E6" w:rsidP="000440E6">
            <w:pPr>
              <w:pStyle w:val="TableParagraph"/>
              <w:spacing w:line="265" w:lineRule="exact"/>
              <w:jc w:val="left"/>
              <w:rPr>
                <w:sz w:val="24"/>
              </w:rPr>
            </w:pPr>
            <w:r>
              <w:rPr>
                <w:sz w:val="24"/>
              </w:rPr>
              <w:t>АИС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2024год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Я</w:t>
            </w:r>
            <w:r w:rsidR="000440E6">
              <w:rPr>
                <w:spacing w:val="-2"/>
                <w:sz w:val="24"/>
              </w:rPr>
              <w:t>нварь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профкома</w:t>
            </w:r>
          </w:p>
        </w:tc>
      </w:tr>
      <w:tr w:rsidR="000440E6" w:rsidTr="00E83D3E">
        <w:trPr>
          <w:trHeight w:val="411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37" w:lineRule="auto"/>
              <w:ind w:right="165"/>
              <w:jc w:val="left"/>
              <w:rPr>
                <w:sz w:val="24"/>
              </w:rPr>
            </w:pPr>
            <w:r>
              <w:rPr>
                <w:sz w:val="24"/>
              </w:rPr>
              <w:t>Участие  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Спартакиаде работников образования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Ф</w:t>
            </w:r>
            <w:r w:rsidR="000440E6">
              <w:rPr>
                <w:spacing w:val="-2"/>
                <w:sz w:val="24"/>
              </w:rPr>
              <w:t>евраль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Члены комиссии</w:t>
            </w:r>
          </w:p>
        </w:tc>
      </w:tr>
      <w:tr w:rsidR="000440E6" w:rsidTr="000440E6">
        <w:trPr>
          <w:trHeight w:val="334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«Круглого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для</w:t>
            </w:r>
            <w:r>
              <w:rPr>
                <w:sz w:val="24"/>
              </w:rPr>
              <w:t xml:space="preserve"> новых </w:t>
            </w:r>
            <w:r>
              <w:rPr>
                <w:spacing w:val="-2"/>
                <w:sz w:val="24"/>
              </w:rPr>
              <w:t>учителей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М</w:t>
            </w:r>
            <w:r w:rsidR="000440E6">
              <w:rPr>
                <w:spacing w:val="-4"/>
                <w:sz w:val="24"/>
              </w:rPr>
              <w:t>арт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0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37" w:lineRule="auto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Всемирного дня здоровья и 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охраны </w:t>
            </w:r>
            <w:r>
              <w:rPr>
                <w:spacing w:val="-2"/>
                <w:sz w:val="24"/>
              </w:rPr>
              <w:t>труда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spacing w:line="273" w:lineRule="exact"/>
              <w:ind w:left="80" w:right="7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</w:t>
            </w:r>
            <w:r w:rsidR="000440E6">
              <w:rPr>
                <w:spacing w:val="-2"/>
                <w:sz w:val="24"/>
              </w:rPr>
              <w:t>прель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spacing w:line="237" w:lineRule="auto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Профком,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комиссия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охране труда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20" w:line="264" w:lineRule="auto"/>
              <w:jc w:val="left"/>
              <w:rPr>
                <w:sz w:val="24"/>
              </w:rPr>
            </w:pPr>
            <w:r>
              <w:rPr>
                <w:sz w:val="24"/>
              </w:rPr>
              <w:t>Отчет профсоюзного комитета ППО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 2024-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65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М</w:t>
            </w:r>
            <w:r w:rsidR="000440E6">
              <w:rPr>
                <w:spacing w:val="-5"/>
                <w:sz w:val="24"/>
              </w:rPr>
              <w:t>ай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25"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первичной</w:t>
            </w:r>
          </w:p>
          <w:p w:rsidR="000440E6" w:rsidRDefault="000440E6" w:rsidP="000440E6">
            <w:pPr>
              <w:pStyle w:val="TableParagraph"/>
              <w:spacing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профсоюзной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новый учебный год.</w:t>
            </w:r>
          </w:p>
        </w:tc>
        <w:tc>
          <w:tcPr>
            <w:tcW w:w="1984" w:type="dxa"/>
          </w:tcPr>
          <w:p w:rsidR="000440E6" w:rsidRDefault="00E83D3E" w:rsidP="000440E6">
            <w:pPr>
              <w:pStyle w:val="TableParagraph"/>
              <w:ind w:left="80" w:right="70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Август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2" w:right="14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Профком</w:t>
            </w:r>
          </w:p>
        </w:tc>
      </w:tr>
      <w:tr w:rsidR="000440E6" w:rsidTr="000440E6">
        <w:trPr>
          <w:trHeight w:val="370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before="17" w:line="274" w:lineRule="exact"/>
              <w:jc w:val="lef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семинарах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профактива </w:t>
            </w:r>
            <w:r>
              <w:rPr>
                <w:spacing w:val="-2"/>
                <w:sz w:val="24"/>
              </w:rPr>
              <w:t>района</w:t>
            </w:r>
          </w:p>
        </w:tc>
        <w:tc>
          <w:tcPr>
            <w:tcW w:w="1984" w:type="dxa"/>
          </w:tcPr>
          <w:p w:rsidR="000440E6" w:rsidRDefault="002C59E4" w:rsidP="000440E6">
            <w:pPr>
              <w:pStyle w:val="TableParagraph"/>
              <w:ind w:left="80" w:right="63"/>
              <w:jc w:val="left"/>
              <w:rPr>
                <w:sz w:val="24"/>
              </w:rPr>
            </w:pPr>
            <w:r>
              <w:rPr>
                <w:sz w:val="24"/>
              </w:rPr>
              <w:t>П</w:t>
            </w:r>
            <w:r w:rsidR="000440E6">
              <w:rPr>
                <w:sz w:val="24"/>
              </w:rPr>
              <w:t>о</w:t>
            </w:r>
            <w:r w:rsidR="000440E6">
              <w:rPr>
                <w:spacing w:val="2"/>
                <w:sz w:val="24"/>
              </w:rPr>
              <w:t xml:space="preserve"> </w:t>
            </w:r>
            <w:r w:rsidR="000440E6">
              <w:rPr>
                <w:sz w:val="24"/>
              </w:rPr>
              <w:t>плану</w:t>
            </w:r>
            <w:r w:rsidR="000440E6">
              <w:rPr>
                <w:spacing w:val="-7"/>
                <w:sz w:val="24"/>
              </w:rPr>
              <w:t xml:space="preserve"> </w:t>
            </w:r>
            <w:r w:rsidR="000440E6">
              <w:rPr>
                <w:spacing w:val="-5"/>
                <w:sz w:val="24"/>
              </w:rPr>
              <w:t>ТПО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0" w:right="142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Члены профкома</w:t>
            </w:r>
          </w:p>
        </w:tc>
      </w:tr>
      <w:tr w:rsidR="000440E6" w:rsidTr="000440E6">
        <w:trPr>
          <w:trHeight w:val="475"/>
        </w:trPr>
        <w:tc>
          <w:tcPr>
            <w:tcW w:w="709" w:type="dxa"/>
          </w:tcPr>
          <w:p w:rsidR="000440E6" w:rsidRDefault="000440E6" w:rsidP="000440E6">
            <w:pPr>
              <w:pStyle w:val="TableParagraph"/>
              <w:ind w:left="110"/>
              <w:jc w:val="lef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21.</w:t>
            </w:r>
          </w:p>
        </w:tc>
        <w:tc>
          <w:tcPr>
            <w:tcW w:w="5812" w:type="dxa"/>
          </w:tcPr>
          <w:p w:rsidR="000440E6" w:rsidRDefault="000440E6" w:rsidP="000440E6">
            <w:pPr>
              <w:pStyle w:val="TableParagraph"/>
              <w:spacing w:line="267" w:lineRule="exact"/>
              <w:jc w:val="lef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ревизионной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  <w:r>
              <w:rPr>
                <w:spacing w:val="-10"/>
                <w:sz w:val="24"/>
              </w:rPr>
              <w:t xml:space="preserve"> о</w:t>
            </w:r>
            <w:r>
              <w:rPr>
                <w:sz w:val="24"/>
              </w:rPr>
              <w:t xml:space="preserve"> финансовой деятельности</w:t>
            </w:r>
          </w:p>
        </w:tc>
        <w:tc>
          <w:tcPr>
            <w:tcW w:w="1984" w:type="dxa"/>
          </w:tcPr>
          <w:p w:rsidR="000440E6" w:rsidRDefault="000440E6" w:rsidP="000440E6">
            <w:pPr>
              <w:pStyle w:val="TableParagraph"/>
              <w:ind w:left="80" w:right="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2 раза в год</w:t>
            </w:r>
          </w:p>
        </w:tc>
        <w:tc>
          <w:tcPr>
            <w:tcW w:w="2410" w:type="dxa"/>
          </w:tcPr>
          <w:p w:rsidR="000440E6" w:rsidRDefault="000440E6" w:rsidP="000440E6">
            <w:pPr>
              <w:pStyle w:val="TableParagraph"/>
              <w:ind w:left="153" w:right="142"/>
              <w:jc w:val="left"/>
              <w:rPr>
                <w:sz w:val="24"/>
              </w:rPr>
            </w:pPr>
            <w:r>
              <w:rPr>
                <w:sz w:val="24"/>
              </w:rPr>
              <w:t>КРК</w:t>
            </w:r>
          </w:p>
        </w:tc>
      </w:tr>
    </w:tbl>
    <w:p w:rsidR="00522FCE" w:rsidRDefault="00522FCE" w:rsidP="000440E6">
      <w:pPr>
        <w:pStyle w:val="TableParagraph"/>
        <w:spacing w:line="237" w:lineRule="auto"/>
        <w:ind w:left="0"/>
        <w:jc w:val="left"/>
        <w:rPr>
          <w:sz w:val="24"/>
        </w:rPr>
        <w:sectPr w:rsidR="00522FCE">
          <w:type w:val="continuous"/>
          <w:pgSz w:w="11910" w:h="16840"/>
          <w:pgMar w:top="920" w:right="708" w:bottom="846" w:left="992" w:header="720" w:footer="720" w:gutter="0"/>
          <w:cols w:space="720"/>
        </w:sectPr>
      </w:pPr>
    </w:p>
    <w:p w:rsidR="00522FCE" w:rsidRDefault="00522FCE" w:rsidP="000440E6">
      <w:pPr>
        <w:pStyle w:val="TableParagraph"/>
        <w:spacing w:line="265" w:lineRule="exact"/>
        <w:ind w:left="0"/>
        <w:jc w:val="left"/>
        <w:rPr>
          <w:sz w:val="24"/>
        </w:rPr>
        <w:sectPr w:rsidR="00522FCE">
          <w:type w:val="continuous"/>
          <w:pgSz w:w="11910" w:h="16840"/>
          <w:pgMar w:top="820" w:right="708" w:bottom="878" w:left="992" w:header="720" w:footer="720" w:gutter="0"/>
          <w:cols w:space="720"/>
        </w:sectPr>
      </w:pPr>
    </w:p>
    <w:p w:rsidR="00522FCE" w:rsidRDefault="001559E6" w:rsidP="00E83D3E">
      <w:pPr>
        <w:pStyle w:val="a3"/>
        <w:tabs>
          <w:tab w:val="left" w:pos="6039"/>
        </w:tabs>
        <w:ind w:left="0"/>
      </w:pPr>
      <w:r>
        <w:t>Председатель</w:t>
      </w:r>
      <w:r>
        <w:rPr>
          <w:spacing w:val="-5"/>
        </w:rPr>
        <w:t xml:space="preserve"> </w:t>
      </w:r>
      <w:r>
        <w:t>профсоюзной</w:t>
      </w:r>
      <w:r>
        <w:rPr>
          <w:spacing w:val="-12"/>
        </w:rPr>
        <w:t xml:space="preserve"> </w:t>
      </w:r>
      <w:r>
        <w:rPr>
          <w:spacing w:val="-2"/>
        </w:rPr>
        <w:t>организации:</w:t>
      </w:r>
      <w:r>
        <w:rPr>
          <w:u w:val="single"/>
        </w:rPr>
        <w:tab/>
      </w:r>
      <w:proofErr w:type="spellStart"/>
      <w:r w:rsidR="00306171">
        <w:t>Хайбуллова</w:t>
      </w:r>
      <w:proofErr w:type="spellEnd"/>
      <w:r w:rsidR="00306171">
        <w:t xml:space="preserve"> А.З</w:t>
      </w:r>
      <w:r>
        <w:rPr>
          <w:spacing w:val="-4"/>
        </w:rPr>
        <w:t>.</w:t>
      </w:r>
    </w:p>
    <w:sectPr w:rsidR="00522FCE">
      <w:type w:val="continuous"/>
      <w:pgSz w:w="11910" w:h="16840"/>
      <w:pgMar w:top="82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EF33E0"/>
    <w:multiLevelType w:val="hybridMultilevel"/>
    <w:tmpl w:val="B3100514"/>
    <w:lvl w:ilvl="0" w:tplc="155A5EE4">
      <w:start w:val="1"/>
      <w:numFmt w:val="decimal"/>
      <w:lvlText w:val="%1."/>
      <w:lvlJc w:val="left"/>
      <w:pPr>
        <w:ind w:left="86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F865A86">
      <w:numFmt w:val="bullet"/>
      <w:lvlText w:val="•"/>
      <w:lvlJc w:val="left"/>
      <w:pPr>
        <w:ind w:left="1794" w:hanging="361"/>
      </w:pPr>
      <w:rPr>
        <w:rFonts w:hint="default"/>
        <w:lang w:val="ru-RU" w:eastAsia="en-US" w:bidi="ar-SA"/>
      </w:rPr>
    </w:lvl>
    <w:lvl w:ilvl="2" w:tplc="56F8F8AC">
      <w:numFmt w:val="bullet"/>
      <w:lvlText w:val="•"/>
      <w:lvlJc w:val="left"/>
      <w:pPr>
        <w:ind w:left="2728" w:hanging="361"/>
      </w:pPr>
      <w:rPr>
        <w:rFonts w:hint="default"/>
        <w:lang w:val="ru-RU" w:eastAsia="en-US" w:bidi="ar-SA"/>
      </w:rPr>
    </w:lvl>
    <w:lvl w:ilvl="3" w:tplc="661A5200">
      <w:numFmt w:val="bullet"/>
      <w:lvlText w:val="•"/>
      <w:lvlJc w:val="left"/>
      <w:pPr>
        <w:ind w:left="3663" w:hanging="361"/>
      </w:pPr>
      <w:rPr>
        <w:rFonts w:hint="default"/>
        <w:lang w:val="ru-RU" w:eastAsia="en-US" w:bidi="ar-SA"/>
      </w:rPr>
    </w:lvl>
    <w:lvl w:ilvl="4" w:tplc="3CF4E288">
      <w:numFmt w:val="bullet"/>
      <w:lvlText w:val="•"/>
      <w:lvlJc w:val="left"/>
      <w:pPr>
        <w:ind w:left="4597" w:hanging="361"/>
      </w:pPr>
      <w:rPr>
        <w:rFonts w:hint="default"/>
        <w:lang w:val="ru-RU" w:eastAsia="en-US" w:bidi="ar-SA"/>
      </w:rPr>
    </w:lvl>
    <w:lvl w:ilvl="5" w:tplc="314478BE">
      <w:numFmt w:val="bullet"/>
      <w:lvlText w:val="•"/>
      <w:lvlJc w:val="left"/>
      <w:pPr>
        <w:ind w:left="5532" w:hanging="361"/>
      </w:pPr>
      <w:rPr>
        <w:rFonts w:hint="default"/>
        <w:lang w:val="ru-RU" w:eastAsia="en-US" w:bidi="ar-SA"/>
      </w:rPr>
    </w:lvl>
    <w:lvl w:ilvl="6" w:tplc="A5EA7550">
      <w:numFmt w:val="bullet"/>
      <w:lvlText w:val="•"/>
      <w:lvlJc w:val="left"/>
      <w:pPr>
        <w:ind w:left="6466" w:hanging="361"/>
      </w:pPr>
      <w:rPr>
        <w:rFonts w:hint="default"/>
        <w:lang w:val="ru-RU" w:eastAsia="en-US" w:bidi="ar-SA"/>
      </w:rPr>
    </w:lvl>
    <w:lvl w:ilvl="7" w:tplc="F61EA732">
      <w:numFmt w:val="bullet"/>
      <w:lvlText w:val="•"/>
      <w:lvlJc w:val="left"/>
      <w:pPr>
        <w:ind w:left="7400" w:hanging="361"/>
      </w:pPr>
      <w:rPr>
        <w:rFonts w:hint="default"/>
        <w:lang w:val="ru-RU" w:eastAsia="en-US" w:bidi="ar-SA"/>
      </w:rPr>
    </w:lvl>
    <w:lvl w:ilvl="8" w:tplc="C31ED5C6">
      <w:numFmt w:val="bullet"/>
      <w:lvlText w:val="•"/>
      <w:lvlJc w:val="left"/>
      <w:pPr>
        <w:ind w:left="8335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FCE"/>
    <w:rsid w:val="000440E6"/>
    <w:rsid w:val="001559E6"/>
    <w:rsid w:val="002C59E4"/>
    <w:rsid w:val="00306171"/>
    <w:rsid w:val="00522FCE"/>
    <w:rsid w:val="005624AD"/>
    <w:rsid w:val="006B79A2"/>
    <w:rsid w:val="00B86EE6"/>
    <w:rsid w:val="00E42543"/>
    <w:rsid w:val="00E83D3E"/>
    <w:rsid w:val="00E92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253B09"/>
  <w15:docId w15:val="{71B17C16-E7CF-491D-9D7A-9540F02F8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61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4"/>
      <w:ind w:left="14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861" w:hanging="361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bysad03</cp:lastModifiedBy>
  <cp:revision>4</cp:revision>
  <dcterms:created xsi:type="dcterms:W3CDTF">2025-05-14T05:39:00Z</dcterms:created>
  <dcterms:modified xsi:type="dcterms:W3CDTF">2025-05-15T07:29:00Z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2025-05-12T00:00:00Z</vt:filetime>
  </property>
  <property fmtid="{D5CDD505-2E9C-101B-9397-08002B2CF9AE}" pid="5" name="Producer">
    <vt:lpwstr>www.ilovepdf.com</vt:lpwstr>
  </property>
</Properties>
</file>